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80" w:rsidRDefault="004E4780" w:rsidP="004E47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60960</wp:posOffset>
            </wp:positionV>
            <wp:extent cx="847725" cy="847725"/>
            <wp:effectExtent l="19050" t="0" r="9525" b="0"/>
            <wp:wrapNone/>
            <wp:docPr id="2" name="Рисунок 1" descr="CCF0708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70820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7CA9">
        <w:rPr>
          <w:rFonts w:ascii="Times New Roman" w:hAnsi="Times New Roman" w:cs="Times New Roman"/>
          <w:sz w:val="36"/>
          <w:szCs w:val="28"/>
        </w:rPr>
        <w:t xml:space="preserve">Муниципальное казенное учреждение культуры Межпоселенческая библиотека </w:t>
      </w:r>
    </w:p>
    <w:p w:rsidR="00317DCF" w:rsidRDefault="004E4780" w:rsidP="004E47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F7CA9">
        <w:rPr>
          <w:rFonts w:ascii="Times New Roman" w:hAnsi="Times New Roman" w:cs="Times New Roman"/>
          <w:sz w:val="36"/>
          <w:szCs w:val="28"/>
        </w:rPr>
        <w:t xml:space="preserve">Чухломского муниципального района </w:t>
      </w:r>
    </w:p>
    <w:p w:rsidR="004E4780" w:rsidRDefault="004E4780" w:rsidP="004E47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F7CA9">
        <w:rPr>
          <w:rFonts w:ascii="Times New Roman" w:hAnsi="Times New Roman" w:cs="Times New Roman"/>
          <w:sz w:val="36"/>
          <w:szCs w:val="28"/>
        </w:rPr>
        <w:t>Костромской области</w:t>
      </w:r>
    </w:p>
    <w:p w:rsidR="004E4780" w:rsidRDefault="004E4780" w:rsidP="004E47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4E4780" w:rsidRDefault="004E4780" w:rsidP="004E478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BF7CA9">
        <w:rPr>
          <w:rFonts w:ascii="Times New Roman" w:hAnsi="Times New Roman" w:cs="Times New Roman"/>
          <w:sz w:val="52"/>
          <w:szCs w:val="28"/>
        </w:rPr>
        <w:t xml:space="preserve">Сценарий мероприятия </w:t>
      </w:r>
    </w:p>
    <w:p w:rsidR="004E4780" w:rsidRPr="003E6960" w:rsidRDefault="004E4780" w:rsidP="004E478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C71CB5">
        <w:rPr>
          <w:rFonts w:ascii="Times New Roman" w:hAnsi="Times New Roman" w:cs="Times New Roman"/>
          <w:b/>
          <w:color w:val="0099FF"/>
          <w:sz w:val="72"/>
          <w:szCs w:val="28"/>
        </w:rPr>
        <w:t xml:space="preserve"> </w:t>
      </w:r>
      <w:r w:rsidRPr="003E6960">
        <w:rPr>
          <w:rFonts w:ascii="Times New Roman" w:hAnsi="Times New Roman" w:cs="Times New Roman"/>
          <w:b/>
          <w:sz w:val="72"/>
          <w:szCs w:val="28"/>
        </w:rPr>
        <w:t xml:space="preserve">Презентация книги </w:t>
      </w:r>
    </w:p>
    <w:p w:rsidR="004E4780" w:rsidRDefault="004E4780" w:rsidP="004E47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28"/>
        </w:rPr>
      </w:pPr>
      <w:r w:rsidRPr="00317DCF">
        <w:rPr>
          <w:rFonts w:ascii="Times New Roman" w:hAnsi="Times New Roman" w:cs="Times New Roman"/>
          <w:b/>
          <w:color w:val="C00000"/>
          <w:sz w:val="96"/>
          <w:szCs w:val="28"/>
        </w:rPr>
        <w:t>«Книга памяти»</w:t>
      </w:r>
    </w:p>
    <w:p w:rsidR="004E4780" w:rsidRDefault="004E4780" w:rsidP="004E47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334645</wp:posOffset>
            </wp:positionV>
            <wp:extent cx="2162175" cy="3305175"/>
            <wp:effectExtent l="171450" t="133350" r="371475" b="314325"/>
            <wp:wrapNone/>
            <wp:docPr id="3" name="Рисунок 2" descr="CCF0306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3062021_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30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7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172720</wp:posOffset>
            </wp:positionV>
            <wp:extent cx="2452370" cy="3600450"/>
            <wp:effectExtent l="171450" t="133350" r="367030" b="304800"/>
            <wp:wrapNone/>
            <wp:docPr id="1" name="Рисунок 0" descr="CCF0306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3062021_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E4780" w:rsidRDefault="004E4780" w:rsidP="004E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4E4780" w:rsidRDefault="004E4780" w:rsidP="004E478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4E4780" w:rsidRDefault="004E4780" w:rsidP="004E478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4E4780" w:rsidRDefault="004E4780" w:rsidP="004E478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4E4780" w:rsidRDefault="004E4780" w:rsidP="004E478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4E4780" w:rsidRDefault="004E4780" w:rsidP="004E478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4E4780" w:rsidRDefault="004E4780" w:rsidP="004E478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4E4780" w:rsidRDefault="004E4780" w:rsidP="004E478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4E4780" w:rsidRDefault="004E4780" w:rsidP="004E478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4E4780" w:rsidRDefault="004E4780" w:rsidP="004E478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4E4780" w:rsidRDefault="004E4780" w:rsidP="004E478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4E4780" w:rsidRDefault="004E4780" w:rsidP="004E478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4E4780" w:rsidRDefault="004E4780" w:rsidP="004E478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4E4780" w:rsidRDefault="004E4780" w:rsidP="004E478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Сценарий подготовила: </w:t>
      </w:r>
    </w:p>
    <w:p w:rsidR="004E4780" w:rsidRDefault="004E4780" w:rsidP="004E478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Волкова И.М.</w:t>
      </w:r>
    </w:p>
    <w:p w:rsidR="004E4780" w:rsidRDefault="004E4780" w:rsidP="004E478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4E4780" w:rsidRPr="003E6960" w:rsidRDefault="004E4780" w:rsidP="004E478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4E4780" w:rsidRDefault="004E4780" w:rsidP="004E4780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4E4780" w:rsidRPr="003E6960" w:rsidRDefault="004E4780" w:rsidP="004E478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E6960">
        <w:rPr>
          <w:rFonts w:ascii="Times New Roman" w:hAnsi="Times New Roman" w:cs="Times New Roman"/>
          <w:sz w:val="32"/>
          <w:szCs w:val="28"/>
        </w:rPr>
        <w:t>г. Чухлома</w:t>
      </w:r>
    </w:p>
    <w:p w:rsidR="004E4780" w:rsidRPr="003E6960" w:rsidRDefault="004E4780" w:rsidP="004E478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E6960">
        <w:rPr>
          <w:rFonts w:ascii="Times New Roman" w:hAnsi="Times New Roman" w:cs="Times New Roman"/>
          <w:sz w:val="32"/>
          <w:szCs w:val="28"/>
        </w:rPr>
        <w:t>2020 год</w:t>
      </w:r>
    </w:p>
    <w:p w:rsidR="004A665E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Презентация книги Памяти «</w:t>
      </w:r>
      <w:r w:rsidR="006A7279" w:rsidRPr="00B85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Мы вас помним…</w:t>
      </w:r>
      <w:r w:rsidRPr="00B85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bookmarkEnd w:id="0"/>
    </w:p>
    <w:p w:rsidR="00AE1667" w:rsidRPr="00B8558A" w:rsidRDefault="00AE1667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D9C" w:rsidRPr="00AE1667" w:rsidRDefault="00AE1667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E166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Слайд 1 (Обложка)</w:t>
      </w:r>
    </w:p>
    <w:p w:rsidR="00AE1667" w:rsidRPr="00B8558A" w:rsidRDefault="00AE1667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65E" w:rsidRPr="00A5275A" w:rsidRDefault="00E15B73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Ведущий1: </w:t>
      </w:r>
      <w:r w:rsidR="00AE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зараста</w:t>
      </w:r>
      <w:r w:rsidR="00AE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памятью,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лесом зарастает пустошь.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птицы память по утрам поют,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ветер-память по ногам гудит,</w:t>
      </w:r>
    </w:p>
    <w:p w:rsidR="004A665E" w:rsidRPr="00B8558A" w:rsidRDefault="00A5275A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Деревья-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целый день лепечут.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памяти моей такая скрыта мощь,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возвращает образы и множит,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Шумит, не умолкая, память-дождь,</w:t>
      </w:r>
    </w:p>
    <w:p w:rsidR="004A665E" w:rsidRDefault="00A5275A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память-снег летит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пасть не может.</w:t>
      </w:r>
    </w:p>
    <w:p w:rsidR="003B1B9D" w:rsidRPr="00B8558A" w:rsidRDefault="003B1B9D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65E" w:rsidRPr="00A5275A" w:rsidRDefault="00B8558A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4A665E" w:rsidRPr="00A527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 Самойлов «Я зарастаю памятью...»</w:t>
      </w:r>
    </w:p>
    <w:p w:rsidR="008B1D9C" w:rsidRDefault="001D761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1D76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Слайд 2 (Выплывают старые фото)</w:t>
      </w:r>
    </w:p>
    <w:p w:rsidR="001D761E" w:rsidRPr="001D761E" w:rsidRDefault="001D761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A5A2B" w:rsidRPr="00A5275A" w:rsidRDefault="004A5A2B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E15B73" w:rsidRPr="00A52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52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Память... Она имеет свое начало, но</w:t>
      </w:r>
      <w:r w:rsidR="00794A3D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имеет конца. Уже </w:t>
      </w:r>
      <w:r w:rsidR="0029395B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прошло с того дня, когда отгремели последние залпы</w:t>
      </w:r>
      <w:r w:rsidR="005D5D99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B73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мировой войны, а родные все хранят фотографии, треугольники писем с фронта, пере</w:t>
      </w:r>
      <w:r w:rsidR="0029395B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читывают их </w:t>
      </w:r>
      <w:r w:rsidR="001D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29395B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внукам</w:t>
      </w:r>
      <w:r w:rsidR="00A5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стали взрослее своих отцов и дедов.</w:t>
      </w: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75A" w:rsidRDefault="00A5275A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2B" w:rsidRDefault="004A5A2B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E15B73" w:rsidRPr="00A5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времени свои законы. Рано или поздно оно сглаживает из памяти не столь значительные в нашей жизни события, освобождая место другим. Но есть среди них такие, над которыми время не властно</w:t>
      </w:r>
      <w:r w:rsidR="001D76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Великая Отечественная война...</w:t>
      </w:r>
      <w:r w:rsidR="001D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уже 3/4</w:t>
      </w: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мы по-прежнему помним и никогда не забудем, через что пришлось пройти нашим отцам и матерям, дедушкам и бабушкам. </w:t>
      </w:r>
    </w:p>
    <w:p w:rsidR="00A5275A" w:rsidRDefault="00A5275A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1E" w:rsidRDefault="004A5A2B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A5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2:</w:t>
      </w:r>
      <w:r w:rsidR="00A5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761E" w:rsidRPr="001D76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особый вид памяти, который очень ценен для </w:t>
      </w:r>
      <w:r w:rsidR="00A52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нас</w:t>
      </w: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воспоминания </w:t>
      </w:r>
      <w:r w:rsidR="00A52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</w:t>
      </w: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непосредственных участников тех героических событий, запечатлённые на страницах книг.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воды унесла река времени с тех пор. Заросли шрамы окопов, исчезли пепелища сожженных городов, выросли новые поколения. Но в памяти человеческой 22 июня 1941 года осталось не просто как роковая дата, но и как рубеж, начало отсчета долгих 1418 дней и ночей Великой Отечественной войны. </w:t>
      </w:r>
    </w:p>
    <w:p w:rsidR="001D761E" w:rsidRDefault="001D761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61E" w:rsidRDefault="001D761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Воины свыше ста национальностей защищали Отечество от коричневой фашистской чумы, выстояли и победили, скрепив кровью свое нерушимое братство. Мы склоняем головы перед мужеством тех, кто </w:t>
      </w: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</w:t>
      </w: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враг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на суше, в воздухе и на воде, кто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отстоял свобо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и независимость нашей Родины.</w:t>
      </w:r>
    </w:p>
    <w:p w:rsidR="001D761E" w:rsidRDefault="001D761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65E" w:rsidRPr="001D761E" w:rsidRDefault="001D761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1D76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Слайд 3 (Родина мать)</w:t>
      </w:r>
      <w:r w:rsidR="004A665E" w:rsidRPr="001D76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A22620" w:rsidRPr="00B8558A" w:rsidRDefault="00E15B73" w:rsidP="00A5275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5275A">
        <w:rPr>
          <w:b/>
          <w:sz w:val="28"/>
          <w:szCs w:val="28"/>
        </w:rPr>
        <w:lastRenderedPageBreak/>
        <w:t xml:space="preserve">Ведущий 2: </w:t>
      </w:r>
      <w:r w:rsidR="00A22620" w:rsidRPr="00B8558A">
        <w:rPr>
          <w:sz w:val="28"/>
          <w:szCs w:val="28"/>
        </w:rPr>
        <w:t>Сорок первый! Июнь!</w:t>
      </w:r>
    </w:p>
    <w:p w:rsidR="00A22620" w:rsidRPr="00B8558A" w:rsidRDefault="00A22620" w:rsidP="00A5275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8558A">
        <w:rPr>
          <w:sz w:val="28"/>
          <w:szCs w:val="28"/>
        </w:rPr>
        <w:t>Год и месяц борьбы всенародной!</w:t>
      </w:r>
    </w:p>
    <w:p w:rsidR="00A22620" w:rsidRPr="00B8558A" w:rsidRDefault="00A22620" w:rsidP="00A5275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8558A">
        <w:rPr>
          <w:sz w:val="28"/>
          <w:szCs w:val="28"/>
        </w:rPr>
        <w:t>Даже пылью времен</w:t>
      </w:r>
      <w:r w:rsidR="001D761E">
        <w:rPr>
          <w:sz w:val="28"/>
          <w:szCs w:val="28"/>
        </w:rPr>
        <w:t xml:space="preserve"> з</w:t>
      </w:r>
      <w:r w:rsidRPr="00B8558A">
        <w:rPr>
          <w:sz w:val="28"/>
          <w:szCs w:val="28"/>
        </w:rPr>
        <w:t>атянуть эту дату нельзя.</w:t>
      </w:r>
    </w:p>
    <w:p w:rsidR="00A22620" w:rsidRPr="00B8558A" w:rsidRDefault="00A22620" w:rsidP="00A5275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8558A">
        <w:rPr>
          <w:sz w:val="28"/>
          <w:szCs w:val="28"/>
        </w:rPr>
        <w:t>Поднималась страна</w:t>
      </w:r>
    </w:p>
    <w:p w:rsidR="00A22620" w:rsidRPr="00B8558A" w:rsidRDefault="00A22620" w:rsidP="00A5275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8558A">
        <w:rPr>
          <w:sz w:val="28"/>
          <w:szCs w:val="28"/>
        </w:rPr>
        <w:t>И на фронт уходила поротно,</w:t>
      </w:r>
    </w:p>
    <w:p w:rsidR="00A22620" w:rsidRPr="00B8558A" w:rsidRDefault="00A22620" w:rsidP="00A5275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8558A">
        <w:rPr>
          <w:sz w:val="28"/>
          <w:szCs w:val="28"/>
        </w:rPr>
        <w:t>Кумачовые звезды</w:t>
      </w:r>
      <w:r w:rsidR="001D761E">
        <w:rPr>
          <w:sz w:val="28"/>
          <w:szCs w:val="28"/>
        </w:rPr>
        <w:t xml:space="preserve"> н</w:t>
      </w:r>
      <w:r w:rsidRPr="00B8558A">
        <w:rPr>
          <w:sz w:val="28"/>
          <w:szCs w:val="28"/>
        </w:rPr>
        <w:t>а полотнах знамен унося.</w:t>
      </w:r>
    </w:p>
    <w:p w:rsidR="00A22620" w:rsidRPr="00B8558A" w:rsidRDefault="00A22620" w:rsidP="00A5275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8558A">
        <w:rPr>
          <w:sz w:val="28"/>
          <w:szCs w:val="28"/>
        </w:rPr>
        <w:t>Родина!</w:t>
      </w:r>
      <w:r w:rsidR="003B1B9D">
        <w:rPr>
          <w:sz w:val="28"/>
          <w:szCs w:val="28"/>
        </w:rPr>
        <w:t xml:space="preserve"> </w:t>
      </w:r>
      <w:r w:rsidRPr="00B8558A">
        <w:rPr>
          <w:sz w:val="28"/>
          <w:szCs w:val="28"/>
        </w:rPr>
        <w:t>Пламя ударило в небо-</w:t>
      </w:r>
    </w:p>
    <w:p w:rsidR="00A22620" w:rsidRPr="00B8558A" w:rsidRDefault="00A22620" w:rsidP="00A5275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8558A">
        <w:rPr>
          <w:sz w:val="28"/>
          <w:szCs w:val="28"/>
        </w:rPr>
        <w:t>Ты помнишь, Родина?</w:t>
      </w:r>
    </w:p>
    <w:p w:rsidR="00A22620" w:rsidRPr="00B8558A" w:rsidRDefault="00A22620" w:rsidP="00A5275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8558A">
        <w:rPr>
          <w:sz w:val="28"/>
          <w:szCs w:val="28"/>
        </w:rPr>
        <w:t>Тихо сказала: « Вставайте</w:t>
      </w:r>
    </w:p>
    <w:p w:rsidR="00A22620" w:rsidRPr="00B8558A" w:rsidRDefault="00A22620" w:rsidP="00A5275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8558A">
        <w:rPr>
          <w:sz w:val="28"/>
          <w:szCs w:val="28"/>
        </w:rPr>
        <w:t>на помощь…»</w:t>
      </w:r>
      <w:r w:rsidR="003B1B9D">
        <w:rPr>
          <w:sz w:val="28"/>
          <w:szCs w:val="28"/>
        </w:rPr>
        <w:t xml:space="preserve"> </w:t>
      </w:r>
      <w:r w:rsidRPr="00B8558A">
        <w:rPr>
          <w:sz w:val="28"/>
          <w:szCs w:val="28"/>
        </w:rPr>
        <w:t>Родина!</w:t>
      </w:r>
    </w:p>
    <w:p w:rsidR="00455827" w:rsidRPr="00455827" w:rsidRDefault="00455827" w:rsidP="00B8558A">
      <w:pPr>
        <w:pStyle w:val="a7"/>
        <w:jc w:val="both"/>
        <w:rPr>
          <w:i/>
          <w:color w:val="FF0000"/>
          <w:sz w:val="28"/>
          <w:szCs w:val="28"/>
        </w:rPr>
      </w:pPr>
      <w:r w:rsidRPr="00455827">
        <w:rPr>
          <w:i/>
          <w:color w:val="FF0000"/>
          <w:sz w:val="28"/>
          <w:szCs w:val="28"/>
        </w:rPr>
        <w:t>Слайд 4 (чухломичи в годы войны)</w:t>
      </w:r>
    </w:p>
    <w:p w:rsidR="00383593" w:rsidRPr="00A5275A" w:rsidRDefault="00E15B73" w:rsidP="00B8558A">
      <w:pPr>
        <w:pStyle w:val="a7"/>
        <w:jc w:val="both"/>
        <w:rPr>
          <w:b/>
          <w:sz w:val="28"/>
          <w:szCs w:val="28"/>
        </w:rPr>
      </w:pPr>
      <w:r w:rsidRPr="00A5275A">
        <w:rPr>
          <w:b/>
          <w:sz w:val="28"/>
          <w:szCs w:val="28"/>
        </w:rPr>
        <w:t>Ведущий 1:</w:t>
      </w:r>
      <w:r w:rsidR="00455827">
        <w:rPr>
          <w:b/>
          <w:sz w:val="28"/>
          <w:szCs w:val="28"/>
        </w:rPr>
        <w:t xml:space="preserve"> </w:t>
      </w:r>
      <w:r w:rsidR="00383593" w:rsidRPr="00B8558A">
        <w:rPr>
          <w:sz w:val="28"/>
          <w:szCs w:val="28"/>
        </w:rPr>
        <w:t xml:space="preserve">Память народа веками свято хранит имена отважных воинов. Когда опасность грозит родной земле, ученые и рабочие, педагоги и артисты, земледельцы и мыслители становятся воинами. В годы Великой Отечественной войны на защиту страны поднялся весь народ. О Великой Отечественной войне много написано замечательных книг, </w:t>
      </w:r>
      <w:r w:rsidR="00A5275A" w:rsidRPr="00B8558A">
        <w:rPr>
          <w:sz w:val="28"/>
          <w:szCs w:val="28"/>
        </w:rPr>
        <w:t>картин</w:t>
      </w:r>
      <w:r w:rsidR="00A5275A">
        <w:rPr>
          <w:sz w:val="28"/>
          <w:szCs w:val="28"/>
        </w:rPr>
        <w:t xml:space="preserve">, </w:t>
      </w:r>
      <w:r w:rsidR="00A5275A" w:rsidRPr="00B8558A">
        <w:rPr>
          <w:sz w:val="28"/>
          <w:szCs w:val="28"/>
        </w:rPr>
        <w:t xml:space="preserve"> </w:t>
      </w:r>
      <w:r w:rsidR="00A5275A">
        <w:rPr>
          <w:sz w:val="28"/>
          <w:szCs w:val="28"/>
        </w:rPr>
        <w:t>создано кинофильмов.</w:t>
      </w:r>
      <w:r w:rsidR="00383593" w:rsidRPr="00B8558A">
        <w:rPr>
          <w:sz w:val="28"/>
          <w:szCs w:val="28"/>
        </w:rPr>
        <w:t xml:space="preserve"> </w:t>
      </w:r>
      <w:r w:rsidR="00A5275A">
        <w:rPr>
          <w:sz w:val="28"/>
          <w:szCs w:val="28"/>
        </w:rPr>
        <w:t>Е</w:t>
      </w:r>
      <w:r w:rsidR="00383593" w:rsidRPr="00B8558A">
        <w:rPr>
          <w:sz w:val="28"/>
          <w:szCs w:val="28"/>
        </w:rPr>
        <w:t>ё герои стоят в граните, их имена живут в названиях улиц и площадей. Но всё это отражает лишь малую частицу великого подвига народа в те грозные военные годы. Народа, влюблённого в свой родной край, преданного ему в мыслях и делах.</w:t>
      </w:r>
    </w:p>
    <w:p w:rsidR="00383593" w:rsidRPr="00B8558A" w:rsidRDefault="00E15B73" w:rsidP="00B8558A">
      <w:pPr>
        <w:pStyle w:val="a7"/>
        <w:jc w:val="both"/>
        <w:rPr>
          <w:sz w:val="28"/>
          <w:szCs w:val="28"/>
        </w:rPr>
      </w:pPr>
      <w:r w:rsidRPr="00A5275A">
        <w:rPr>
          <w:b/>
          <w:sz w:val="28"/>
          <w:szCs w:val="28"/>
        </w:rPr>
        <w:t>Ведущий 2:</w:t>
      </w:r>
      <w:r w:rsidRPr="00B8558A">
        <w:rPr>
          <w:sz w:val="28"/>
          <w:szCs w:val="28"/>
        </w:rPr>
        <w:t xml:space="preserve"> </w:t>
      </w:r>
      <w:r w:rsidR="00383593" w:rsidRPr="00B8558A">
        <w:rPr>
          <w:sz w:val="28"/>
          <w:szCs w:val="28"/>
        </w:rPr>
        <w:t>В день нападения фашистской Германии на нашу страну по всему</w:t>
      </w:r>
      <w:r w:rsidRPr="00B8558A">
        <w:rPr>
          <w:sz w:val="28"/>
          <w:szCs w:val="28"/>
        </w:rPr>
        <w:t xml:space="preserve"> Чухломскому </w:t>
      </w:r>
      <w:r w:rsidR="00383593" w:rsidRPr="00B8558A">
        <w:rPr>
          <w:sz w:val="28"/>
          <w:szCs w:val="28"/>
        </w:rPr>
        <w:t xml:space="preserve"> району прокатилась волна многолюдных митингов, на которых колхозники, рабочие, интеллигенция гневно осуждали агрессоров, говорили о своем желании участвовать в борьбе за свободу Родины на фронте и в тылу.</w:t>
      </w:r>
      <w:r w:rsidRPr="00B8558A">
        <w:rPr>
          <w:sz w:val="28"/>
          <w:szCs w:val="28"/>
        </w:rPr>
        <w:t xml:space="preserve"> В Чухломском районе было мобилизовано</w:t>
      </w:r>
      <w:r w:rsidR="00AF0175" w:rsidRPr="00B8558A">
        <w:rPr>
          <w:sz w:val="28"/>
          <w:szCs w:val="28"/>
        </w:rPr>
        <w:t xml:space="preserve"> на фронт </w:t>
      </w:r>
      <w:r w:rsidRPr="00B8558A">
        <w:rPr>
          <w:sz w:val="28"/>
          <w:szCs w:val="28"/>
        </w:rPr>
        <w:t>8504 человека</w:t>
      </w:r>
      <w:r w:rsidR="00AF0175" w:rsidRPr="00B8558A">
        <w:rPr>
          <w:sz w:val="28"/>
          <w:szCs w:val="28"/>
        </w:rPr>
        <w:t>. Чухломичи защищали Родину под Москвой и Ленинградом, сражались в районе Пскова и Новгорода, громили врага на Смоленщине, участвовали в Сталинградской, Курской и других битвах.</w:t>
      </w:r>
    </w:p>
    <w:p w:rsidR="004A665E" w:rsidRPr="00B8558A" w:rsidRDefault="007C0E64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светлый,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летний день в году,</w:t>
      </w:r>
    </w:p>
    <w:p w:rsidR="0029395B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длинный день </w:t>
      </w:r>
      <w:r w:rsidR="007C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емли- </w:t>
      </w:r>
    </w:p>
    <w:p w:rsidR="003B1B9D" w:rsidRPr="003B1B9D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второго.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Спали дети, зрели яблоки в саду.</w:t>
      </w:r>
    </w:p>
    <w:p w:rsidR="004A665E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Вспоминаем, вспоминаем снова...</w:t>
      </w:r>
    </w:p>
    <w:p w:rsidR="003B1B9D" w:rsidRPr="00B8558A" w:rsidRDefault="003B1B9D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9C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...Вспоминаем эту ночь и в этот </w:t>
      </w:r>
      <w:r w:rsidR="007C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</w:p>
    <w:p w:rsidR="008B1D9C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Взрыв, что солнце погасил в кромешном гуле</w:t>
      </w:r>
    </w:p>
    <w:p w:rsidR="008B1D9C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Сквозь повязки неумелые сочась </w:t>
      </w:r>
    </w:p>
    <w:p w:rsidR="004A665E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 народа заалела в том июне.</w:t>
      </w:r>
    </w:p>
    <w:p w:rsidR="003B1B9D" w:rsidRPr="00B8558A" w:rsidRDefault="003B1B9D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за шагом вспоминаем,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 за днем,</w:t>
      </w:r>
      <w:r w:rsidR="003B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зрыв за взрывом,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 за смертью, боль за болью.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за годом, опаленные огнем,</w:t>
      </w:r>
    </w:p>
    <w:p w:rsidR="004A665E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за годом, истекающие кровью...</w:t>
      </w:r>
    </w:p>
    <w:p w:rsidR="003B1B9D" w:rsidRPr="00B8558A" w:rsidRDefault="003B1B9D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9C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...Мы не просто вспоминаем день войны,</w:t>
      </w:r>
    </w:p>
    <w:p w:rsidR="008B1D9C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для слез и мемуаров вспоминаем.</w:t>
      </w:r>
    </w:p>
    <w:p w:rsidR="008B1D9C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мира вспоминать о нем должны. 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 этом всей земле напоминаем.</w:t>
      </w:r>
    </w:p>
    <w:p w:rsidR="008B1D9C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5E" w:rsidRPr="00B8558A" w:rsidRDefault="00E15B73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7C0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C0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C0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Давно отгремели бои. Но жива память о солдатах нашей легендарной армии. Память - вот, что остается нам на века. </w:t>
      </w:r>
      <w:r w:rsidR="004A665E" w:rsidRPr="004E47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меньше остается в живых свидетелей прошлого, тем больше становится всенародная забота о сохранении в вечной памяти благодарных потомков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подвига тех, кто не жалел ни сил, ни самой жизни в битве с врагом! Это наш долг.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ярким свидетельством тому служит</w:t>
      </w:r>
      <w:r w:rsidR="00794A3D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</w:t>
      </w:r>
      <w:r w:rsidR="006A7279"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</w:t>
      </w:r>
      <w:r w:rsidR="00CE3708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Великой Отечественной войны 1941-1945 годов, вернувшихся с фронтов, по Чухломскому району </w:t>
      </w:r>
      <w:r w:rsidR="00E15B73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708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Костромской области </w:t>
      </w: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A7279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помним</w:t>
      </w: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A5A2B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7998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A3D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вышла </w:t>
      </w:r>
      <w:r w:rsidR="0029395B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издательском доме «Галичские известия», тиражом</w:t>
      </w:r>
      <w:r w:rsidR="00A2205A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 экземпляров.</w:t>
      </w:r>
    </w:p>
    <w:p w:rsidR="006519A4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0E64" w:rsidRDefault="007C0E64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Главе Чухломского муниципального района Владимиру Валентиновичу Бахвалову.</w:t>
      </w:r>
    </w:p>
    <w:p w:rsidR="007C0E64" w:rsidRDefault="007C0E64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519A4" w:rsidRPr="007C0E64" w:rsidRDefault="006519A4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0E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Выступление главы Чухломского муниципального района Бахвалова В.В.</w:t>
      </w:r>
    </w:p>
    <w:p w:rsidR="008B1D9C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43D33" w:rsidRPr="00B8558A" w:rsidRDefault="00AF0175" w:rsidP="00B8558A">
      <w:pPr>
        <w:spacing w:after="0" w:line="240" w:lineRule="auto"/>
        <w:jc w:val="both"/>
        <w:rPr>
          <w:sz w:val="28"/>
          <w:szCs w:val="28"/>
        </w:rPr>
      </w:pPr>
      <w:r w:rsidRPr="007C0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E1602F" w:rsidRPr="007C0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2: </w:t>
      </w:r>
      <w:r w:rsidR="006A7279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Идею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</w:t>
      </w:r>
      <w:r w:rsidR="007C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 памяти «Мы вас помним» принадлежит</w:t>
      </w:r>
      <w:r w:rsidR="006A7279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</w:t>
      </w:r>
      <w:r w:rsidR="007C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6A7279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7C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A7279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ветеранов войны и труда. Решением пленума ветеранской организации эта идея была одобрена и была создана редколлегия</w:t>
      </w:r>
      <w:r w:rsidR="005E0290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восьми человек</w:t>
      </w:r>
      <w:r w:rsidR="00A7698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и начала большую и многоплановую работу.</w:t>
      </w:r>
      <w:r w:rsidR="00E1602F" w:rsidRPr="00B8558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1602F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>Эта</w:t>
      </w:r>
      <w:r w:rsidR="00743D33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работа была закончена к Великому Празднику нашего народа, к 75</w:t>
      </w:r>
      <w:r w:rsidR="004A5A2B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-летию </w:t>
      </w:r>
      <w:r w:rsidR="00E1602F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Великой </w:t>
      </w:r>
      <w:r w:rsidR="004A5A2B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Победы. </w:t>
      </w:r>
      <w:r w:rsidR="00743D33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 Книге </w:t>
      </w:r>
      <w:r w:rsidR="00E1602F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Памяти </w:t>
      </w:r>
      <w:r w:rsidR="00743D33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рассказывается о наших близких и родных, дедушках и бабушках, прадедушках и прабабушках, </w:t>
      </w:r>
      <w:r w:rsidR="009D68B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о </w:t>
      </w:r>
      <w:r w:rsidR="00743D33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>тех, кто участвовал в этой страшной войне, и чь</w:t>
      </w:r>
      <w:r w:rsidR="009D68B3">
        <w:rPr>
          <w:rFonts w:asciiTheme="majorHAnsi" w:eastAsia="Times New Roman" w:hAnsiTheme="majorHAnsi" w:cs="Arial"/>
          <w:sz w:val="28"/>
          <w:szCs w:val="28"/>
          <w:lang w:eastAsia="ru-RU"/>
        </w:rPr>
        <w:t>ё</w:t>
      </w:r>
      <w:r w:rsidR="00743D33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детство пришлось на военные годы. Работая над</w:t>
      </w:r>
      <w:r w:rsidR="004A5A2B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книгой Памяти </w:t>
      </w:r>
      <w:r w:rsidR="00743D33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>«Мы вас помним», редколлегия попытались воссоздать панораму событий того времени, на конкретных фактах показать как переплетались в это время трагедия и мужество, боль и героизм. В основу книги лѐг</w:t>
      </w:r>
      <w:r w:rsidR="00E1602F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>л</w:t>
      </w:r>
      <w:r w:rsidR="004A5A2B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и </w:t>
      </w:r>
      <w:r w:rsidR="00743D33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>материал</w:t>
      </w:r>
      <w:r w:rsidR="004A5A2B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ы </w:t>
      </w:r>
      <w:r w:rsidR="00743D33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поисковой работы. </w:t>
      </w:r>
      <w:r w:rsidR="004A5A2B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743D33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>Постепенно возникло понимание, что война –</w:t>
      </w:r>
      <w:r w:rsidR="00B8558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743D33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это не набор абстрактных понятий, а смерть и страдание, горе и слѐзы, радость побед, молодость и любовь, таких же людей, как мы сейчас. Всю  </w:t>
      </w:r>
      <w:r w:rsidR="00743D33" w:rsidRPr="00B8558A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работу пронизывает чувство уважения, благодарности и сострадания к старшему поколению, которое выстояло и победило</w:t>
      </w:r>
      <w:r w:rsidR="00743D33" w:rsidRPr="00B8558A">
        <w:rPr>
          <w:rFonts w:ascii="Arial" w:eastAsia="Times New Roman" w:hAnsi="Arial" w:cs="Arial"/>
          <w:sz w:val="28"/>
          <w:szCs w:val="28"/>
          <w:lang w:eastAsia="ru-RU"/>
        </w:rPr>
        <w:t xml:space="preserve">.    </w:t>
      </w:r>
    </w:p>
    <w:p w:rsidR="00A7698E" w:rsidRPr="00B8558A" w:rsidRDefault="00A7698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8E" w:rsidRPr="00B8558A" w:rsidRDefault="00E1602F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="009D6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C7998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94A3D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по сбору материала велась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архиве, </w:t>
      </w:r>
      <w:r w:rsidR="005E0290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краеведческом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музее,</w:t>
      </w:r>
      <w:r w:rsidR="005E0290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пенсионном фонде,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военкомате</w:t>
      </w:r>
      <w:r w:rsidR="00A7698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205A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Межпоселенческой </w:t>
      </w:r>
      <w:r w:rsidR="00A7698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698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помощь в сборе материала оказали председатели ветеранских организаций сельских поселений.</w:t>
      </w:r>
    </w:p>
    <w:p w:rsidR="004A665E" w:rsidRPr="006519A4" w:rsidRDefault="004A665E" w:rsidP="00B8558A">
      <w:pPr>
        <w:spacing w:after="0" w:line="240" w:lineRule="auto"/>
        <w:jc w:val="both"/>
        <w:rPr>
          <w:sz w:val="28"/>
          <w:szCs w:val="28"/>
        </w:rPr>
      </w:pPr>
      <w:r w:rsidRPr="0065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редакционной кол</w:t>
      </w:r>
      <w:r w:rsidR="008B1D9C" w:rsidRPr="0065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легии </w:t>
      </w:r>
      <w:r w:rsidR="0065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="008B1D9C" w:rsidRPr="0065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Зоя М</w:t>
      </w:r>
      <w:r w:rsidRPr="0065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ихайловна</w:t>
      </w:r>
      <w:r w:rsidR="009D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мы</w:t>
      </w:r>
      <w:r w:rsidRPr="0065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предоставляем слово.</w:t>
      </w:r>
    </w:p>
    <w:p w:rsidR="00C1071D" w:rsidRPr="009D68B3" w:rsidRDefault="00C1071D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D68B3" w:rsidRPr="009D68B3" w:rsidRDefault="009D68B3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D68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Николаева Зоя Михайловна</w:t>
      </w:r>
    </w:p>
    <w:p w:rsidR="009D68B3" w:rsidRPr="00B8558A" w:rsidRDefault="009D68B3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71D" w:rsidRPr="00B8558A" w:rsidRDefault="00E1602F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2: </w:t>
      </w:r>
      <w:r w:rsidR="00C1071D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памяти, взволнованно повествует об участниках Великой Отечественной войны, вернувшихся с полей сражений на свою малую родину. Несмотря на свой небольшой объем, </w:t>
      </w:r>
      <w:r w:rsidR="009D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</w:t>
      </w:r>
      <w:r w:rsidR="00C1071D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исключительно важное значение. Она продолжает персональный список участников - фронтовиков Великой Отечественной войны по Чухломскому району, дополняя картину участия наших земляков в борьбе против фашизма.</w:t>
      </w:r>
    </w:p>
    <w:p w:rsidR="00C1071D" w:rsidRPr="00B8558A" w:rsidRDefault="00C1071D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он, остановивший победное шествие гитлеровских орд, сломавший позже хребет фашизму?</w:t>
      </w:r>
    </w:p>
    <w:p w:rsidR="00C1071D" w:rsidRPr="00B8558A" w:rsidRDefault="00C1071D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солдат.</w:t>
      </w:r>
    </w:p>
    <w:p w:rsidR="00C1071D" w:rsidRPr="00B8558A" w:rsidRDefault="00C1071D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 - труженик.</w:t>
      </w:r>
    </w:p>
    <w:p w:rsidR="00323628" w:rsidRDefault="00C1071D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он вынес на плечах Родину из огня. Это он, в изодранной гимнастерке, побелевшей от соленого, горького пота, с трёхлин</w:t>
      </w:r>
      <w:r w:rsidR="00CA1899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ейкой и парой гранат, сдерживал в </w:t>
      </w: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месяцы лихолетья натиск закованных в броню фашистских армий. Цепляясь за каждый бугорок, за каждый кустик, за каждый клочок родной земли, обильно поливая её своей и вражьей кровью.</w:t>
      </w:r>
      <w:r w:rsidR="00CA1899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он остановил захватчиков у стен Москвы и Ленинграда, на волжском берегу. Остановил, собрался с силами и, поднатужившись, - погнал вспять, через Курск, через Днепр, через Кенигсберг – к Берлину.</w:t>
      </w:r>
      <w:r w:rsidR="009D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3628" w:rsidRDefault="00323628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8B3" w:rsidRPr="00B8558A" w:rsidRDefault="00323628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памяти никого не оставит равнодушным. Своими впечатлениями о ней поделится </w:t>
      </w:r>
      <w:r w:rsidR="004E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зав.архивом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Корнилова Наталия Валентиновна.</w:t>
      </w:r>
    </w:p>
    <w:p w:rsidR="00CA1899" w:rsidRPr="00B8558A" w:rsidRDefault="00E1602F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071D" w:rsidRPr="009D68B3" w:rsidRDefault="006519A4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D68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Выступление Корниловой Н.В.</w:t>
      </w:r>
    </w:p>
    <w:p w:rsidR="008B1D9C" w:rsidRPr="006519A4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5E" w:rsidRPr="00B8558A" w:rsidRDefault="00E1602F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323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8558A" w:rsidRPr="00323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8558A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Памяти... Эту книгу нельзя читать без волнения, она потрясает душу, вызывает боль воспоминаний о своих родных и вместе с тем, гордость за людей, проявивших мужество и героизм в бою с коварным врагом, спасших свой народ от порабощения.</w:t>
      </w:r>
    </w:p>
    <w:p w:rsidR="008B1D9C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9C" w:rsidRPr="00B8558A" w:rsidRDefault="004A665E" w:rsidP="00B855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героев, обычно ты кажешься прошлым:</w:t>
      </w:r>
      <w:r w:rsidR="008B1D9C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Главные битвы приходят из книг и кино,</w:t>
      </w:r>
    </w:p>
    <w:p w:rsidR="008B1D9C" w:rsidRPr="00B8558A" w:rsidRDefault="004A665E" w:rsidP="00B855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Главные даты отлиты в газетные строки, </w:t>
      </w:r>
    </w:p>
    <w:p w:rsidR="001775E4" w:rsidRPr="00B8558A" w:rsidRDefault="004A665E" w:rsidP="00B855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судьбы историей стали давно.</w:t>
      </w:r>
    </w:p>
    <w:p w:rsidR="008B1D9C" w:rsidRPr="00B8558A" w:rsidRDefault="008B1D9C" w:rsidP="00B855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65E" w:rsidRPr="00B8558A" w:rsidRDefault="004A665E" w:rsidP="00B85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героев, по самому высшему праву,</w:t>
      </w:r>
    </w:p>
    <w:p w:rsidR="008B1D9C" w:rsidRPr="00B8558A" w:rsidRDefault="004A665E" w:rsidP="00B85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подарило далеким и близким годам</w:t>
      </w:r>
    </w:p>
    <w:p w:rsidR="004A665E" w:rsidRPr="00B8558A" w:rsidRDefault="004A665E" w:rsidP="00B85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Доблесть, и славу, и долгую добрую память.</w:t>
      </w:r>
    </w:p>
    <w:p w:rsidR="004A665E" w:rsidRPr="00B8558A" w:rsidRDefault="004A665E" w:rsidP="00B85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героев, а что ты оставило нам?</w:t>
      </w:r>
    </w:p>
    <w:p w:rsidR="008B1D9C" w:rsidRPr="00B8558A" w:rsidRDefault="008B1D9C" w:rsidP="00B85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5E" w:rsidRPr="00B8558A" w:rsidRDefault="004A665E" w:rsidP="00B85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нам оставило ясное небо Отчизны,</w:t>
      </w:r>
    </w:p>
    <w:p w:rsidR="004A665E" w:rsidRPr="00B8558A" w:rsidRDefault="004A665E" w:rsidP="00B85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и дорогу, и ласковый хлеб на столе,</w:t>
      </w:r>
    </w:p>
    <w:p w:rsidR="008B1D9C" w:rsidRPr="00B8558A" w:rsidRDefault="004A665E" w:rsidP="00B85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нам оставило самое главное в жизни </w:t>
      </w:r>
      <w:r w:rsidR="008B1D9C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4A665E" w:rsidRPr="00B8558A" w:rsidRDefault="004A665E" w:rsidP="00B85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работы на мирной, счастливой земле.</w:t>
      </w:r>
    </w:p>
    <w:p w:rsidR="00323628" w:rsidRDefault="00323628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5E" w:rsidRPr="00323628" w:rsidRDefault="00B8558A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1: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в руки книгу Памяти, перечитайте эти строки о героях - фронтовиках, представителях отважного народа - победителя. Это обыкновенные мирные и совсем не воинственные люди, деревенские жители, крестьяне, рабочие, интеллигенция, в период опасности для Родины по ее призыву или добровольно взявшие в руки оружие. И в то же время это были лучшие из лучших, самая сильная и здоровая часть наших земляков - ведь война не терпит слабых и немощных.</w:t>
      </w:r>
    </w:p>
    <w:p w:rsidR="004A665E" w:rsidRPr="00B8558A" w:rsidRDefault="00B8558A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2: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имеем права забы</w:t>
      </w:r>
      <w:r w:rsidR="005E0290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ужасы этой войны, чтобы они не повторились вновь. Мы не имеем права забы</w:t>
      </w:r>
      <w:r w:rsidR="005E0290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тех солдат, которые погибли ради того, чтобы мы сейчас жили. Мы обязаны все помнить ...</w:t>
      </w:r>
    </w:p>
    <w:p w:rsidR="008B1D9C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Умирают солдаты дважды:</w:t>
      </w:r>
    </w:p>
    <w:p w:rsidR="008B1D9C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штыка иль от пули вражьей</w:t>
      </w:r>
    </w:p>
    <w:p w:rsidR="008B1D9C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спустя много лет, в грядущем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забывчивости живущих.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65E" w:rsidRDefault="008561BA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Неоценимую помощь в сборе материала оказала </w:t>
      </w:r>
      <w:r w:rsidR="006519A4" w:rsidRPr="0065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Кузнецова </w:t>
      </w:r>
      <w:r w:rsidR="003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 Яковлевна.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предоставляем ей слово.</w:t>
      </w:r>
    </w:p>
    <w:p w:rsidR="00323628" w:rsidRDefault="00323628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628" w:rsidRPr="00323628" w:rsidRDefault="00323628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3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Кузнецова Вера Яковлевна</w:t>
      </w:r>
    </w:p>
    <w:p w:rsidR="008B1D9C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5E" w:rsidRPr="00B8558A" w:rsidRDefault="00B328D3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1: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- это седина...</w:t>
      </w:r>
      <w:r w:rsidR="00B8558A"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Двадцатилетние - </w:t>
      </w:r>
      <w:r w:rsidR="004A665E" w:rsidRPr="00B855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тогда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висками седыми, как белый цвет тополиного пуха - </w:t>
      </w:r>
      <w:r w:rsidR="004A665E" w:rsidRPr="00B855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теперь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них рано появилась седина и ранние морщины... Это - неизгладимый след войны, ее отметины. У тех, кто вернулся. А возвращались только трое из каж</w:t>
      </w:r>
      <w:r w:rsidR="008B1D9C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 сотни того поколения, которо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родилось сразу после гражданской войны.</w:t>
      </w:r>
    </w:p>
    <w:p w:rsidR="008B1D9C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5E" w:rsidRPr="00B8558A" w:rsidRDefault="00B328D3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2: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зла военных лет,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возводите в мифе достоверность,</w:t>
      </w:r>
    </w:p>
    <w:p w:rsidR="008B1D9C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года шла солдатам вслед</w:t>
      </w:r>
    </w:p>
    <w:p w:rsidR="004A665E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Кровавыми шагами повседневность.</w:t>
      </w:r>
    </w:p>
    <w:p w:rsidR="00B328D3" w:rsidRPr="00B8558A" w:rsidRDefault="00B328D3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8D3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говорите громкие слова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присяге с молодости предан,</w:t>
      </w:r>
    </w:p>
    <w:p w:rsidR="008B1D9C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отживет высокая молва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тех, над кем склоняется Победа.</w:t>
      </w:r>
    </w:p>
    <w:p w:rsidR="008B1D9C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возвращайте нас к делам былым,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бередите старых ран невольно,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 чтите павших, а живым...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Живым сыновней верности довольно.</w:t>
      </w:r>
    </w:p>
    <w:p w:rsidR="008B1D9C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5E" w:rsidRPr="00B8558A" w:rsidRDefault="00B8558A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B32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2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1:</w:t>
      </w: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- это воздух России.</w:t>
      </w: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многих воинов дорога домой пролегла через Берлин. В пропахших потом гимнастерках цвета дозревающей ржи они </w:t>
      </w:r>
      <w:r w:rsidR="005E0290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возвращались домой победителями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Чаще всего - поездами. В теплушках с раскрытыми настежь дверями. Днем и ночью. И не было солдата, который проспал бы переезд границы. Россия, Россия...</w:t>
      </w:r>
    </w:p>
    <w:p w:rsidR="00111199" w:rsidRDefault="00111199" w:rsidP="00111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65E" w:rsidRPr="00B8558A" w:rsidRDefault="00B8558A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2: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Ветераны боев, ветераны войны,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великой Отчизны родные сыны.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юность мужала в вихре огненных лет,</w:t>
      </w:r>
    </w:p>
    <w:p w:rsidR="004A665E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боль поражений влилась в силу побед</w:t>
      </w:r>
      <w:r w:rsidR="00B32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8D3" w:rsidRPr="00B8558A" w:rsidRDefault="00B328D3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5E0290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яростью вашей враг за глотку бы</w:t>
      </w: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взят.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боях за Москву и за наш Ленинград.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битв отгремело в годы страшной войны,</w:t>
      </w:r>
    </w:p>
    <w:p w:rsidR="004A665E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шли вы к Берлину, сердцу вражьей страны.</w:t>
      </w:r>
    </w:p>
    <w:p w:rsidR="00B328D3" w:rsidRPr="00B8558A" w:rsidRDefault="00B328D3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62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Брест и Одесса, Севастополь, Кавказ- 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«ни шагу назад» раздавалось не раз.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котел Сталинграда, были Курск и Орел,</w:t>
      </w:r>
    </w:p>
    <w:p w:rsidR="004A665E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Белорусский котел, Кишиневский котел.</w:t>
      </w:r>
    </w:p>
    <w:p w:rsidR="00682444" w:rsidRPr="00B8558A" w:rsidRDefault="00682444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Поздно понял наш враг, что играл он с огнем,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войне наступил коренной перелом...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танки победно по рейху идут,</w:t>
      </w:r>
    </w:p>
    <w:p w:rsidR="004A665E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Недобитый фашист шепчет: «Гитлер капут».</w:t>
      </w:r>
    </w:p>
    <w:p w:rsidR="00682444" w:rsidRPr="00B8558A" w:rsidRDefault="00682444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знамя победы венчает рейхстаг,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вас победивших боль и счастье в глазах.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тех, кто дожил, кто с Победой дошел,</w:t>
      </w:r>
    </w:p>
    <w:p w:rsidR="004A665E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за тех, кто не сядет за праздничный стол,</w:t>
      </w:r>
    </w:p>
    <w:p w:rsidR="00682444" w:rsidRPr="00B8558A" w:rsidRDefault="00682444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Победу не выпьет святого вина,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счастье и жизнь оборвала война.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уже никогда не вернется домой,</w:t>
      </w:r>
    </w:p>
    <w:p w:rsidR="004A665E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Кому вечная память и вечный покой.</w:t>
      </w:r>
    </w:p>
    <w:p w:rsidR="00682444" w:rsidRPr="00B8558A" w:rsidRDefault="00682444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 горя и мук вам пришлось повидать,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словами теперь нелегко передать.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 вы размозжили фашизму хребет,</w:t>
      </w:r>
    </w:p>
    <w:p w:rsidR="004A665E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все разделили вы радость Побед:</w:t>
      </w:r>
    </w:p>
    <w:p w:rsidR="003B1B9D" w:rsidRPr="00B8558A" w:rsidRDefault="003B1B9D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контужен, кто ранен, а кто просто убит,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ничто не забыто и никто не забыт.</w:t>
      </w:r>
    </w:p>
    <w:p w:rsidR="00295762" w:rsidRPr="00B8558A" w:rsidRDefault="00295762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5E" w:rsidRDefault="00B8558A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1: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вклад по сбору материалов о чухломичах - участниках Ве</w:t>
      </w:r>
      <w:r w:rsidR="008561BA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ликой отечественной войны внесла </w:t>
      </w:r>
      <w:r w:rsidR="008561BA" w:rsidRPr="00B85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Голубева Нина Александровна</w:t>
      </w:r>
      <w:r w:rsidR="008561BA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предоставляем</w:t>
      </w:r>
      <w:r w:rsidR="008561BA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слово.</w:t>
      </w:r>
    </w:p>
    <w:p w:rsidR="003B1B9D" w:rsidRDefault="003B1B9D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B9D" w:rsidRDefault="003B1B9D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1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Голубева Нина Александровна</w:t>
      </w:r>
    </w:p>
    <w:p w:rsidR="00A0651A" w:rsidRPr="003B1B9D" w:rsidRDefault="00A0651A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95762" w:rsidRPr="003B1B9D" w:rsidRDefault="00B8558A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- это солдаты...</w:t>
      </w: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советские солдаты, молодые и старые, рядовые бойцы и старшины, пехотинцы и матросы, воздушные асы. Все они были патриотами своей Родины, сумели отстоять свою землю от фашистской орды. Они, простые воины, достойны восхищения за их стойкость, мужество и отвагу, за их героизм.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Воскрешая прошлое, подвиги людей, ушедших навсегда, нужно помнить и о тех, кто жив сегодня, кто выстоял и победил. Они живут среди нас. Эти люди постарели. Скромность не позволяет им выделяться. Присмотритесь к ним по</w:t>
      </w:r>
      <w:r w:rsidR="00A2205A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внимательнее: подчас люди интересных судеб живут рядом.</w:t>
      </w:r>
    </w:p>
    <w:p w:rsidR="008561BA" w:rsidRPr="00B8558A" w:rsidRDefault="008561BA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65E" w:rsidRPr="00B8558A" w:rsidRDefault="00B8558A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1: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Память...</w:t>
      </w:r>
      <w:r w:rsidR="003B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- это мы...</w:t>
      </w:r>
      <w:r w:rsidR="003B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65E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Вглядитесь в фотографии военных лет - с них на нас смотрят лица, чьи мгновения радости, боли, надежды, ожидания, воспоминаний запечатлел объектив. У этих кадров одно имя - память. Память о вечно живых!</w:t>
      </w:r>
    </w:p>
    <w:p w:rsidR="00295762" w:rsidRDefault="00295762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война, прошла страда,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боль взывает к людям:</w:t>
      </w:r>
    </w:p>
    <w:p w:rsidR="00295762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Давайте, люди, никогда 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не забудем.</w:t>
      </w:r>
    </w:p>
    <w:p w:rsidR="00295762" w:rsidRPr="00B8558A" w:rsidRDefault="00295762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62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память гордую о ней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Хранят, об этой муке,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дети нынешних детей,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наших внуков внуки.</w:t>
      </w:r>
    </w:p>
    <w:p w:rsidR="00295762" w:rsidRPr="00B8558A" w:rsidRDefault="00295762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62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Пускай всегда годину ту </w:t>
      </w:r>
    </w:p>
    <w:p w:rsidR="004A665E" w:rsidRPr="00B8558A" w:rsidRDefault="004A665E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память нам приводит</w:t>
      </w:r>
    </w:p>
    <w:p w:rsidR="00295762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первый снег, и рожь в цвету,</w:t>
      </w:r>
    </w:p>
    <w:p w:rsidR="008B1D9C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под ветром ходит.</w:t>
      </w:r>
    </w:p>
    <w:p w:rsidR="00295762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каждый дом, и каждый сад </w:t>
      </w:r>
    </w:p>
    <w:p w:rsidR="008B1D9C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ряду - большой и малый.</w:t>
      </w:r>
    </w:p>
    <w:p w:rsidR="00295762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дня восход, и дня закат</w:t>
      </w:r>
    </w:p>
    <w:p w:rsidR="008B1D9C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темным лесом - алый.</w:t>
      </w:r>
    </w:p>
    <w:p w:rsidR="003B1B9D" w:rsidRPr="00B8558A" w:rsidRDefault="003B1B9D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62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во всем, чем жизнь полна,</w:t>
      </w:r>
    </w:p>
    <w:p w:rsidR="008B1D9C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всем, что сердцу мило,</w:t>
      </w:r>
    </w:p>
    <w:p w:rsidR="00295762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будет памятка дана</w:t>
      </w:r>
    </w:p>
    <w:p w:rsidR="008B1D9C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в мире было.</w:t>
      </w:r>
    </w:p>
    <w:p w:rsidR="00295762" w:rsidRPr="00B8558A" w:rsidRDefault="00295762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62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чтоб этого забыть</w:t>
      </w:r>
    </w:p>
    <w:p w:rsidR="008B1D9C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смели поколенья,</w:t>
      </w:r>
    </w:p>
    <w:p w:rsidR="008B1D9C" w:rsidRPr="00B8558A" w:rsidRDefault="008B1D9C" w:rsidP="00B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чтоб нам счастливей быть,</w:t>
      </w:r>
    </w:p>
    <w:p w:rsidR="004A665E" w:rsidRPr="003B1B9D" w:rsidRDefault="008B1D9C" w:rsidP="00B8558A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счастье - не в забвенье!</w:t>
      </w:r>
      <w:r w:rsidR="00A2205A" w:rsidRPr="00B8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065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А.Твардовский. «</w:t>
      </w:r>
      <w:r w:rsidRPr="003B1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 у дороги»</w:t>
      </w:r>
      <w:r w:rsidR="00F57607" w:rsidRPr="003B1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E60AF" w:rsidRPr="003B1B9D" w:rsidRDefault="003B1B9D" w:rsidP="00B8558A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Выступление</w:t>
      </w:r>
      <w:r w:rsidR="001E60AF" w:rsidRPr="003B1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Председателя районного совета ветеранов Плюсниной Натальи Ивановны.</w:t>
      </w:r>
    </w:p>
    <w:p w:rsidR="00F57607" w:rsidRPr="00B8558A" w:rsidRDefault="00B8558A" w:rsidP="00B8558A">
      <w:pPr>
        <w:jc w:val="both"/>
        <w:rPr>
          <w:rFonts w:ascii="Times New Roman" w:hAnsi="Times New Roman" w:cs="Times New Roman"/>
          <w:sz w:val="28"/>
          <w:szCs w:val="28"/>
        </w:rPr>
      </w:pPr>
      <w:r w:rsidRPr="003B1B9D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F57607" w:rsidRPr="00B8558A">
        <w:rPr>
          <w:rFonts w:ascii="Times New Roman" w:hAnsi="Times New Roman" w:cs="Times New Roman"/>
          <w:sz w:val="28"/>
          <w:szCs w:val="28"/>
        </w:rPr>
        <w:t>Много жизней, много сил и средств было отдано победе над немецко-фашистскими захва</w:t>
      </w:r>
      <w:r w:rsidR="00FC1CDB" w:rsidRPr="00B8558A">
        <w:rPr>
          <w:rFonts w:ascii="Times New Roman" w:hAnsi="Times New Roman" w:cs="Times New Roman"/>
          <w:sz w:val="28"/>
          <w:szCs w:val="28"/>
        </w:rPr>
        <w:t>тчиками. Вот почему нам дорога п</w:t>
      </w:r>
      <w:r w:rsidR="00F57607" w:rsidRPr="00B8558A">
        <w:rPr>
          <w:rFonts w:ascii="Times New Roman" w:hAnsi="Times New Roman" w:cs="Times New Roman"/>
          <w:sz w:val="28"/>
          <w:szCs w:val="28"/>
        </w:rPr>
        <w:t>амять об этой войне, сколько бы времени ни прошло с тех пор. Наши далекие предки разумно полагали, что каждое поколение вправе рассчитывать на доброе слово потомков, потому мы обязаны напомнить себе, нашим детям, внукам и правнукам старую мудрость: чтите и помните, ибо жизнь есть и буд</w:t>
      </w:r>
      <w:r w:rsidR="00F96597" w:rsidRPr="00B8558A">
        <w:rPr>
          <w:rFonts w:ascii="Times New Roman" w:hAnsi="Times New Roman" w:cs="Times New Roman"/>
          <w:sz w:val="28"/>
          <w:szCs w:val="28"/>
        </w:rPr>
        <w:t xml:space="preserve">ет, пока чтим память предков. </w:t>
      </w:r>
      <w:r w:rsidR="00F57607" w:rsidRPr="00B8558A">
        <w:rPr>
          <w:rFonts w:ascii="Times New Roman" w:hAnsi="Times New Roman" w:cs="Times New Roman"/>
          <w:sz w:val="28"/>
          <w:szCs w:val="28"/>
        </w:rPr>
        <w:t>В наших силах передать Память через слово, через документ, через книгу. Недаром самая главная книга Великой Отечественной войны называется Книга Памяти. Чтобы помнили! Чтобы не повторилось!</w:t>
      </w:r>
    </w:p>
    <w:p w:rsidR="003B08C3" w:rsidRPr="00B8558A" w:rsidRDefault="003B08C3" w:rsidP="003B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2F3467" w:rsidRPr="003B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3B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2F3467" w:rsidRPr="003B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B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1B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лет уж прошло, с той поры,</w:t>
      </w:r>
    </w:p>
    <w:p w:rsidR="003B08C3" w:rsidRPr="00B8558A" w:rsidRDefault="003B08C3" w:rsidP="003B1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горела земля под ногами,</w:t>
      </w:r>
    </w:p>
    <w:p w:rsidR="003B08C3" w:rsidRPr="00B8558A" w:rsidRDefault="003B08C3" w:rsidP="003B1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нет ветеранов войны,</w:t>
      </w:r>
    </w:p>
    <w:p w:rsidR="003B08C3" w:rsidRPr="00B8558A" w:rsidRDefault="003B08C3" w:rsidP="003B1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мы помним о них, они с нами.</w:t>
      </w:r>
    </w:p>
    <w:p w:rsidR="003B08C3" w:rsidRPr="00B8558A" w:rsidRDefault="003B08C3" w:rsidP="003B1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листая альбомы в семье,</w:t>
      </w:r>
    </w:p>
    <w:p w:rsidR="003B08C3" w:rsidRPr="00B8558A" w:rsidRDefault="003B08C3" w:rsidP="003B1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заметит нечаянно кто-то,</w:t>
      </w:r>
    </w:p>
    <w:p w:rsidR="003B08C3" w:rsidRPr="00B8558A" w:rsidRDefault="003B08C3" w:rsidP="003B1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Притаилась война в уголке,</w:t>
      </w:r>
    </w:p>
    <w:p w:rsidR="003B08C3" w:rsidRDefault="003B08C3" w:rsidP="003B1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пожелтевшем от времени фото.</w:t>
      </w:r>
    </w:p>
    <w:p w:rsidR="003B1B9D" w:rsidRPr="00B8558A" w:rsidRDefault="003B1B9D" w:rsidP="003B1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C3" w:rsidRPr="00B8558A" w:rsidRDefault="003B08C3" w:rsidP="003B1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2F3467" w:rsidRPr="003B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ущий </w:t>
      </w:r>
      <w:r w:rsidRPr="003B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2F3467" w:rsidRPr="003B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B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фотографий с улыбкой глядят,</w:t>
      </w:r>
    </w:p>
    <w:p w:rsidR="003B08C3" w:rsidRPr="00B8558A" w:rsidRDefault="003B08C3" w:rsidP="003B1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жизни своей не щадил,</w:t>
      </w:r>
    </w:p>
    <w:p w:rsidR="003B08C3" w:rsidRPr="00B8558A" w:rsidRDefault="003B08C3" w:rsidP="003B1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далёких жестоких боях,</w:t>
      </w:r>
    </w:p>
    <w:p w:rsidR="003B08C3" w:rsidRPr="00B8558A" w:rsidRDefault="003B08C3" w:rsidP="003B1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фашистов страну защитил.</w:t>
      </w:r>
    </w:p>
    <w:p w:rsidR="003B08C3" w:rsidRPr="00B8558A" w:rsidRDefault="003B08C3" w:rsidP="003B1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померкнет их слава в сердцах.</w:t>
      </w:r>
    </w:p>
    <w:p w:rsidR="003B08C3" w:rsidRPr="00B8558A" w:rsidRDefault="003B08C3" w:rsidP="003B1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Укрепляется память с годами,</w:t>
      </w:r>
    </w:p>
    <w:p w:rsidR="003B08C3" w:rsidRPr="00B8558A" w:rsidRDefault="003B08C3" w:rsidP="003B1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народа жить будет в веках,</w:t>
      </w:r>
    </w:p>
    <w:p w:rsidR="00F57607" w:rsidRPr="00B8558A" w:rsidRDefault="003B08C3" w:rsidP="003B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кто бился жестоко с врагами. </w:t>
      </w:r>
    </w:p>
    <w:sectPr w:rsidR="00F57607" w:rsidRPr="00B8558A" w:rsidSect="003B1B9D">
      <w:footerReference w:type="default" r:id="rId9"/>
      <w:pgSz w:w="11909" w:h="16834"/>
      <w:pgMar w:top="1134" w:right="1440" w:bottom="1134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737" w:rsidRDefault="005A1737" w:rsidP="00F96597">
      <w:pPr>
        <w:spacing w:after="0" w:line="240" w:lineRule="auto"/>
      </w:pPr>
      <w:r>
        <w:separator/>
      </w:r>
    </w:p>
  </w:endnote>
  <w:endnote w:type="continuationSeparator" w:id="1">
    <w:p w:rsidR="005A1737" w:rsidRDefault="005A1737" w:rsidP="00F9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4985"/>
      <w:docPartObj>
        <w:docPartGallery w:val="Page Numbers (Bottom of Page)"/>
        <w:docPartUnique/>
      </w:docPartObj>
    </w:sdtPr>
    <w:sdtContent>
      <w:p w:rsidR="00B8558A" w:rsidRDefault="0080529E">
        <w:pPr>
          <w:pStyle w:val="a5"/>
          <w:jc w:val="right"/>
        </w:pPr>
        <w:fldSimple w:instr=" PAGE   \* MERGEFORMAT ">
          <w:r w:rsidR="00DC4E75">
            <w:rPr>
              <w:noProof/>
            </w:rPr>
            <w:t>2</w:t>
          </w:r>
        </w:fldSimple>
      </w:p>
    </w:sdtContent>
  </w:sdt>
  <w:p w:rsidR="00B8558A" w:rsidRDefault="00B855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737" w:rsidRDefault="005A1737" w:rsidP="00F96597">
      <w:pPr>
        <w:spacing w:after="0" w:line="240" w:lineRule="auto"/>
      </w:pPr>
      <w:r>
        <w:separator/>
      </w:r>
    </w:p>
  </w:footnote>
  <w:footnote w:type="continuationSeparator" w:id="1">
    <w:p w:rsidR="005A1737" w:rsidRDefault="005A1737" w:rsidP="00F96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65E"/>
    <w:rsid w:val="00037899"/>
    <w:rsid w:val="0007150F"/>
    <w:rsid w:val="00111199"/>
    <w:rsid w:val="00167A19"/>
    <w:rsid w:val="001775E4"/>
    <w:rsid w:val="001D761E"/>
    <w:rsid w:val="001E12DD"/>
    <w:rsid w:val="001E60AF"/>
    <w:rsid w:val="0029395B"/>
    <w:rsid w:val="00295762"/>
    <w:rsid w:val="002F3467"/>
    <w:rsid w:val="00317DCF"/>
    <w:rsid w:val="00323628"/>
    <w:rsid w:val="00383593"/>
    <w:rsid w:val="003B08C3"/>
    <w:rsid w:val="003B1B9D"/>
    <w:rsid w:val="003F0F3A"/>
    <w:rsid w:val="00401703"/>
    <w:rsid w:val="00455827"/>
    <w:rsid w:val="004A5A2B"/>
    <w:rsid w:val="004A665E"/>
    <w:rsid w:val="004C7998"/>
    <w:rsid w:val="004E4780"/>
    <w:rsid w:val="004F0F76"/>
    <w:rsid w:val="0053278B"/>
    <w:rsid w:val="005A1737"/>
    <w:rsid w:val="005D5D99"/>
    <w:rsid w:val="005E0290"/>
    <w:rsid w:val="00631E65"/>
    <w:rsid w:val="006519A4"/>
    <w:rsid w:val="00682444"/>
    <w:rsid w:val="006A7279"/>
    <w:rsid w:val="00743D33"/>
    <w:rsid w:val="00794A3D"/>
    <w:rsid w:val="007C0E64"/>
    <w:rsid w:val="0080529E"/>
    <w:rsid w:val="008561BA"/>
    <w:rsid w:val="008B1D9C"/>
    <w:rsid w:val="00993A4D"/>
    <w:rsid w:val="009C5C9E"/>
    <w:rsid w:val="009D68B3"/>
    <w:rsid w:val="00A0230A"/>
    <w:rsid w:val="00A0651A"/>
    <w:rsid w:val="00A2205A"/>
    <w:rsid w:val="00A22620"/>
    <w:rsid w:val="00A5275A"/>
    <w:rsid w:val="00A7698E"/>
    <w:rsid w:val="00A769FC"/>
    <w:rsid w:val="00A925F9"/>
    <w:rsid w:val="00AA3A42"/>
    <w:rsid w:val="00AE0286"/>
    <w:rsid w:val="00AE1667"/>
    <w:rsid w:val="00AE5B34"/>
    <w:rsid w:val="00AF0175"/>
    <w:rsid w:val="00AF4E69"/>
    <w:rsid w:val="00B328D3"/>
    <w:rsid w:val="00B8558A"/>
    <w:rsid w:val="00BA18F7"/>
    <w:rsid w:val="00BF155E"/>
    <w:rsid w:val="00C1071D"/>
    <w:rsid w:val="00C15669"/>
    <w:rsid w:val="00CA04AC"/>
    <w:rsid w:val="00CA1899"/>
    <w:rsid w:val="00CE3708"/>
    <w:rsid w:val="00D32C53"/>
    <w:rsid w:val="00D42006"/>
    <w:rsid w:val="00DC4E75"/>
    <w:rsid w:val="00DF67BC"/>
    <w:rsid w:val="00E00BD8"/>
    <w:rsid w:val="00E15B73"/>
    <w:rsid w:val="00E1602F"/>
    <w:rsid w:val="00EE5D0D"/>
    <w:rsid w:val="00F04480"/>
    <w:rsid w:val="00F21732"/>
    <w:rsid w:val="00F57607"/>
    <w:rsid w:val="00F94A76"/>
    <w:rsid w:val="00F96597"/>
    <w:rsid w:val="00FC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6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6597"/>
  </w:style>
  <w:style w:type="paragraph" w:styleId="a5">
    <w:name w:val="footer"/>
    <w:basedOn w:val="a"/>
    <w:link w:val="a6"/>
    <w:uiPriority w:val="99"/>
    <w:unhideWhenUsed/>
    <w:rsid w:val="00F96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597"/>
  </w:style>
  <w:style w:type="paragraph" w:styleId="a7">
    <w:name w:val="Normal (Web)"/>
    <w:basedOn w:val="a"/>
    <w:uiPriority w:val="99"/>
    <w:semiHidden/>
    <w:unhideWhenUsed/>
    <w:rsid w:val="0038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31</cp:revision>
  <dcterms:created xsi:type="dcterms:W3CDTF">2005-12-31T21:05:00Z</dcterms:created>
  <dcterms:modified xsi:type="dcterms:W3CDTF">2021-07-22T07:20:00Z</dcterms:modified>
</cp:coreProperties>
</file>